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F9" w:rsidRDefault="000273F9" w:rsidP="00B03787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57B1DEC8">
            <wp:extent cx="1945005" cy="6464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3F9" w:rsidRDefault="000273F9" w:rsidP="00B03787">
      <w:pPr>
        <w:jc w:val="center"/>
        <w:rPr>
          <w:b/>
          <w:lang w:val="en-US"/>
        </w:rPr>
      </w:pPr>
    </w:p>
    <w:p w:rsidR="00C07194" w:rsidRPr="000273F9" w:rsidRDefault="00256719" w:rsidP="00B0378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ADRISMARTFISH – WP2 Act.2.2 Digital activities</w:t>
      </w:r>
    </w:p>
    <w:p w:rsidR="00256719" w:rsidRPr="000273F9" w:rsidRDefault="00256719" w:rsidP="00B0378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NEWS FOR THE PROJECT WEB-PAGE – P</w:t>
      </w:r>
      <w:r w:rsidR="00B03787" w:rsidRPr="000273F9">
        <w:rPr>
          <w:rFonts w:ascii="Arial" w:hAnsi="Arial" w:cs="Arial"/>
          <w:b/>
          <w:sz w:val="24"/>
          <w:szCs w:val="24"/>
          <w:lang w:val="en-US"/>
        </w:rPr>
        <w:t>P</w:t>
      </w:r>
      <w:r w:rsidRPr="000273F9">
        <w:rPr>
          <w:rFonts w:ascii="Arial" w:hAnsi="Arial" w:cs="Arial"/>
          <w:b/>
          <w:sz w:val="24"/>
          <w:szCs w:val="24"/>
          <w:lang w:val="en-US"/>
        </w:rPr>
        <w:t>4 Marche Region</w:t>
      </w:r>
    </w:p>
    <w:p w:rsidR="00E57BDE" w:rsidRPr="000273F9" w:rsidRDefault="00E57BDE">
      <w:pPr>
        <w:rPr>
          <w:rFonts w:ascii="Arial" w:hAnsi="Arial" w:cs="Arial"/>
          <w:b/>
          <w:sz w:val="24"/>
          <w:szCs w:val="24"/>
          <w:lang w:val="en-US"/>
        </w:rPr>
      </w:pPr>
    </w:p>
    <w:p w:rsidR="00E57BDE" w:rsidRPr="000273F9" w:rsidRDefault="00E57BDE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highlight w:val="cyan"/>
          <w:lang w:val="en-US"/>
        </w:rPr>
        <w:t>NEWS #1:</w:t>
      </w:r>
    </w:p>
    <w:p w:rsidR="00B03787" w:rsidRPr="000273F9" w:rsidRDefault="00B03787">
      <w:pPr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Period: </w:t>
      </w:r>
      <w:r w:rsidR="00E57BDE" w:rsidRPr="000273F9">
        <w:rPr>
          <w:rFonts w:ascii="Arial" w:hAnsi="Arial" w:cs="Arial"/>
          <w:sz w:val="24"/>
          <w:szCs w:val="24"/>
          <w:lang w:val="en-US"/>
        </w:rPr>
        <w:t xml:space="preserve"> May </w:t>
      </w:r>
      <w:r w:rsidRPr="000273F9">
        <w:rPr>
          <w:rFonts w:ascii="Arial" w:hAnsi="Arial" w:cs="Arial"/>
          <w:sz w:val="24"/>
          <w:szCs w:val="24"/>
          <w:lang w:val="en-US"/>
        </w:rPr>
        <w:t>2021</w:t>
      </w:r>
    </w:p>
    <w:p w:rsidR="00B03787" w:rsidRPr="000273F9" w:rsidRDefault="00B03787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TITLE:</w:t>
      </w:r>
    </w:p>
    <w:p w:rsidR="00B03787" w:rsidRPr="000273F9" w:rsidRDefault="00256719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Fishermen in action: pilot testing of sustainable protocol for small-scale fisheries in Marche Regio</w:t>
      </w:r>
      <w:r w:rsidR="00453F28" w:rsidRPr="000273F9">
        <w:rPr>
          <w:rFonts w:ascii="Arial" w:hAnsi="Arial" w:cs="Arial"/>
          <w:b/>
          <w:sz w:val="24"/>
          <w:szCs w:val="24"/>
          <w:lang w:val="en-US"/>
        </w:rPr>
        <w:t>n</w:t>
      </w:r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03787" w:rsidRPr="000273F9" w:rsidRDefault="00B03787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NEWS CONTENT:</w:t>
      </w:r>
    </w:p>
    <w:p w:rsidR="00256719" w:rsidRPr="000273F9" w:rsidRDefault="00256719" w:rsidP="00B037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 xml:space="preserve">The small-scale fisheries consortium –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Co.</w:t>
      </w:r>
      <w:proofErr w:type="gramStart"/>
      <w:r w:rsidRPr="000273F9">
        <w:rPr>
          <w:rFonts w:ascii="Arial" w:hAnsi="Arial" w:cs="Arial"/>
          <w:sz w:val="24"/>
          <w:szCs w:val="24"/>
          <w:lang w:val="en-US"/>
        </w:rPr>
        <w:t>Ge.Pa</w:t>
      </w:r>
      <w:proofErr w:type="spellEnd"/>
      <w:proofErr w:type="gramEnd"/>
      <w:r w:rsidRPr="000273F9">
        <w:rPr>
          <w:rFonts w:ascii="Arial" w:hAnsi="Arial" w:cs="Arial"/>
          <w:sz w:val="24"/>
          <w:szCs w:val="24"/>
          <w:lang w:val="en-US"/>
        </w:rPr>
        <w:t xml:space="preserve"> – in close cooperation with Marche Region started the</w:t>
      </w:r>
      <w:r w:rsidR="00B03787" w:rsidRPr="000273F9">
        <w:rPr>
          <w:rFonts w:ascii="Arial" w:hAnsi="Arial" w:cs="Arial"/>
          <w:sz w:val="24"/>
          <w:szCs w:val="24"/>
          <w:lang w:val="en-US"/>
        </w:rPr>
        <w:t xml:space="preserve"> </w:t>
      </w:r>
      <w:r w:rsidRPr="000273F9">
        <w:rPr>
          <w:rFonts w:ascii="Arial" w:hAnsi="Arial" w:cs="Arial"/>
          <w:sz w:val="24"/>
          <w:szCs w:val="24"/>
          <w:lang w:val="en-US"/>
        </w:rPr>
        <w:t>implementation of pilot actions in the regional territory to valorize the SSF environmental and socio-economic sustainability</w:t>
      </w:r>
      <w:r w:rsidR="00453F28" w:rsidRPr="000273F9">
        <w:rPr>
          <w:rFonts w:ascii="Arial" w:hAnsi="Arial" w:cs="Arial"/>
          <w:sz w:val="24"/>
          <w:szCs w:val="24"/>
          <w:lang w:val="en-US"/>
        </w:rPr>
        <w:t xml:space="preserve">. Shifting from stakeholder to key players, the </w:t>
      </w:r>
      <w:proofErr w:type="spellStart"/>
      <w:r w:rsidR="00453F28" w:rsidRPr="000273F9">
        <w:rPr>
          <w:rFonts w:ascii="Arial" w:hAnsi="Arial" w:cs="Arial"/>
          <w:sz w:val="24"/>
          <w:szCs w:val="24"/>
          <w:lang w:val="en-US"/>
        </w:rPr>
        <w:t>Co.</w:t>
      </w:r>
      <w:proofErr w:type="gramStart"/>
      <w:r w:rsidR="00453F28" w:rsidRPr="000273F9">
        <w:rPr>
          <w:rFonts w:ascii="Arial" w:hAnsi="Arial" w:cs="Arial"/>
          <w:sz w:val="24"/>
          <w:szCs w:val="24"/>
          <w:lang w:val="en-US"/>
        </w:rPr>
        <w:t>Ge.Pa</w:t>
      </w:r>
      <w:proofErr w:type="spellEnd"/>
      <w:proofErr w:type="gramEnd"/>
      <w:r w:rsidR="00453F28" w:rsidRPr="000273F9">
        <w:rPr>
          <w:rFonts w:ascii="Arial" w:hAnsi="Arial" w:cs="Arial"/>
          <w:sz w:val="24"/>
          <w:szCs w:val="24"/>
          <w:lang w:val="en-US"/>
        </w:rPr>
        <w:t xml:space="preserve"> fishermen will be involved in co-management activities to test the sustainable Protocol</w:t>
      </w:r>
      <w:r w:rsidR="00012EDD" w:rsidRPr="000273F9">
        <w:rPr>
          <w:rFonts w:ascii="Arial" w:hAnsi="Arial" w:cs="Arial"/>
          <w:sz w:val="24"/>
          <w:szCs w:val="24"/>
          <w:lang w:val="en-US"/>
        </w:rPr>
        <w:t xml:space="preserve"> delivered by the </w:t>
      </w:r>
      <w:proofErr w:type="spellStart"/>
      <w:r w:rsidR="00012EDD" w:rsidRPr="000273F9">
        <w:rPr>
          <w:rFonts w:ascii="Arial" w:hAnsi="Arial" w:cs="Arial"/>
          <w:sz w:val="24"/>
          <w:szCs w:val="24"/>
          <w:lang w:val="en-US"/>
        </w:rPr>
        <w:t>Adrismartfish</w:t>
      </w:r>
      <w:proofErr w:type="spellEnd"/>
      <w:r w:rsidR="00012EDD" w:rsidRPr="000273F9">
        <w:rPr>
          <w:rFonts w:ascii="Arial" w:hAnsi="Arial" w:cs="Arial"/>
          <w:sz w:val="24"/>
          <w:szCs w:val="24"/>
          <w:lang w:val="en-US"/>
        </w:rPr>
        <w:t xml:space="preserve"> project. </w:t>
      </w:r>
      <w:r w:rsidRPr="000273F9">
        <w:rPr>
          <w:rFonts w:ascii="Arial" w:hAnsi="Arial" w:cs="Arial"/>
          <w:sz w:val="24"/>
          <w:szCs w:val="24"/>
          <w:lang w:val="en-US"/>
        </w:rPr>
        <w:t xml:space="preserve"> The activities carried out by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Co.</w:t>
      </w:r>
      <w:proofErr w:type="gramStart"/>
      <w:r w:rsidRPr="000273F9">
        <w:rPr>
          <w:rFonts w:ascii="Arial" w:hAnsi="Arial" w:cs="Arial"/>
          <w:sz w:val="24"/>
          <w:szCs w:val="24"/>
          <w:lang w:val="en-US"/>
        </w:rPr>
        <w:t>Ge.Pa</w:t>
      </w:r>
      <w:proofErr w:type="spellEnd"/>
      <w:proofErr w:type="gramEnd"/>
      <w:r w:rsidRPr="000273F9">
        <w:rPr>
          <w:rFonts w:ascii="Arial" w:hAnsi="Arial" w:cs="Arial"/>
          <w:sz w:val="24"/>
          <w:szCs w:val="24"/>
          <w:lang w:val="en-US"/>
        </w:rPr>
        <w:t xml:space="preserve"> concern the application of:</w:t>
      </w:r>
    </w:p>
    <w:p w:rsidR="00256719" w:rsidRPr="000273F9" w:rsidRDefault="00256719" w:rsidP="00B03787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0273F9">
        <w:rPr>
          <w:rFonts w:ascii="Arial" w:hAnsi="Arial" w:cs="Arial"/>
          <w:i/>
          <w:sz w:val="24"/>
          <w:szCs w:val="24"/>
          <w:lang w:val="en-US"/>
        </w:rPr>
        <w:t>- management and technical measures to preserve the resources and ensure the seafood traceability</w:t>
      </w:r>
    </w:p>
    <w:p w:rsidR="00453F28" w:rsidRPr="000273F9" w:rsidRDefault="00453F28" w:rsidP="00B037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>Fishermen will use more sustainable practices and more selective gears in their day-by-day operation, collecting and tracking data</w:t>
      </w:r>
      <w:r w:rsidR="00012EDD" w:rsidRPr="000273F9">
        <w:rPr>
          <w:rFonts w:ascii="Arial" w:hAnsi="Arial" w:cs="Arial"/>
          <w:sz w:val="24"/>
          <w:szCs w:val="24"/>
          <w:lang w:val="en-US"/>
        </w:rPr>
        <w:t xml:space="preserve"> on real time</w:t>
      </w:r>
      <w:r w:rsidRPr="000273F9">
        <w:rPr>
          <w:rFonts w:ascii="Arial" w:hAnsi="Arial" w:cs="Arial"/>
          <w:sz w:val="24"/>
          <w:szCs w:val="24"/>
          <w:lang w:val="en-US"/>
        </w:rPr>
        <w:t xml:space="preserve"> for a sound monitoring.</w:t>
      </w:r>
    </w:p>
    <w:p w:rsidR="00256719" w:rsidRPr="000273F9" w:rsidRDefault="00256719" w:rsidP="00B037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 xml:space="preserve">- </w:t>
      </w:r>
      <w:r w:rsidRPr="000273F9">
        <w:rPr>
          <w:rFonts w:ascii="Arial" w:hAnsi="Arial" w:cs="Arial"/>
          <w:i/>
          <w:sz w:val="24"/>
          <w:szCs w:val="24"/>
          <w:lang w:val="en-US"/>
        </w:rPr>
        <w:t xml:space="preserve">measures to improve the access the market, creating added-value </w:t>
      </w:r>
      <w:r w:rsidR="00453F28" w:rsidRPr="000273F9">
        <w:rPr>
          <w:rFonts w:ascii="Arial" w:hAnsi="Arial" w:cs="Arial"/>
          <w:i/>
          <w:sz w:val="24"/>
          <w:szCs w:val="24"/>
          <w:lang w:val="en-US"/>
        </w:rPr>
        <w:t>to SSF services and products</w:t>
      </w:r>
    </w:p>
    <w:p w:rsidR="00453F28" w:rsidRPr="000273F9" w:rsidRDefault="00453F28" w:rsidP="00B037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>Fishermen will be involved in the creation and implementation of promotional and informative initiatives so to communicate the SSF traditional and cultural values</w:t>
      </w:r>
      <w:r w:rsidR="00012EDD" w:rsidRPr="000273F9">
        <w:rPr>
          <w:rFonts w:ascii="Arial" w:hAnsi="Arial" w:cs="Arial"/>
          <w:sz w:val="24"/>
          <w:szCs w:val="24"/>
          <w:lang w:val="en-US"/>
        </w:rPr>
        <w:t>,</w:t>
      </w:r>
      <w:r w:rsidRPr="000273F9">
        <w:rPr>
          <w:rFonts w:ascii="Arial" w:hAnsi="Arial" w:cs="Arial"/>
          <w:sz w:val="24"/>
          <w:szCs w:val="24"/>
          <w:lang w:val="en-US"/>
        </w:rPr>
        <w:t xml:space="preserve"> its contribution to the </w:t>
      </w:r>
      <w:r w:rsidR="00B03787" w:rsidRPr="000273F9">
        <w:rPr>
          <w:rFonts w:ascii="Arial" w:hAnsi="Arial" w:cs="Arial"/>
          <w:sz w:val="24"/>
          <w:szCs w:val="24"/>
          <w:lang w:val="en-US"/>
        </w:rPr>
        <w:t>ecosystem-based</w:t>
      </w:r>
      <w:r w:rsidRPr="000273F9">
        <w:rPr>
          <w:rFonts w:ascii="Arial" w:hAnsi="Arial" w:cs="Arial"/>
          <w:sz w:val="24"/>
          <w:szCs w:val="24"/>
          <w:lang w:val="en-US"/>
        </w:rPr>
        <w:t xml:space="preserve"> approach to different target groups: students, restaurants and buyers, consumers, tourism. </w:t>
      </w:r>
    </w:p>
    <w:p w:rsidR="00453F28" w:rsidRPr="000273F9" w:rsidRDefault="00453F28" w:rsidP="00B037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 xml:space="preserve">Fisheries related tourism itineraries are expected to be organized to </w:t>
      </w:r>
      <w:r w:rsidR="00012EDD" w:rsidRPr="000273F9">
        <w:rPr>
          <w:rFonts w:ascii="Arial" w:hAnsi="Arial" w:cs="Arial"/>
          <w:sz w:val="24"/>
          <w:szCs w:val="24"/>
          <w:lang w:val="en-US"/>
        </w:rPr>
        <w:t xml:space="preserve">unlock its potential for income diversification, cooking shows and B2B and B2C events will be arranged to raise </w:t>
      </w:r>
      <w:r w:rsidR="00B03787" w:rsidRPr="000273F9">
        <w:rPr>
          <w:rFonts w:ascii="Arial" w:hAnsi="Arial" w:cs="Arial"/>
          <w:sz w:val="24"/>
          <w:szCs w:val="24"/>
          <w:lang w:val="en-US"/>
        </w:rPr>
        <w:t>awareness</w:t>
      </w:r>
      <w:r w:rsidR="00012EDD" w:rsidRPr="000273F9">
        <w:rPr>
          <w:rFonts w:ascii="Arial" w:hAnsi="Arial" w:cs="Arial"/>
          <w:sz w:val="24"/>
          <w:szCs w:val="24"/>
          <w:lang w:val="en-US"/>
        </w:rPr>
        <w:t xml:space="preserve"> on SSF products added-value for the market. </w:t>
      </w:r>
    </w:p>
    <w:p w:rsidR="00B03787" w:rsidRPr="000273F9" w:rsidRDefault="00B03787" w:rsidP="00B037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>Training activities to empower SSF operators with news skills will accompany the activities implementation.</w:t>
      </w:r>
    </w:p>
    <w:p w:rsidR="00453F28" w:rsidRDefault="00453F28">
      <w:pPr>
        <w:rPr>
          <w:rFonts w:ascii="Arial" w:hAnsi="Arial" w:cs="Arial"/>
          <w:sz w:val="24"/>
          <w:szCs w:val="24"/>
          <w:lang w:val="en-US"/>
        </w:rPr>
      </w:pPr>
    </w:p>
    <w:p w:rsidR="000273F9" w:rsidRDefault="000273F9">
      <w:pPr>
        <w:rPr>
          <w:rFonts w:ascii="Arial" w:hAnsi="Arial" w:cs="Arial"/>
          <w:sz w:val="24"/>
          <w:szCs w:val="24"/>
          <w:lang w:val="en-US"/>
        </w:rPr>
      </w:pPr>
    </w:p>
    <w:p w:rsidR="000273F9" w:rsidRPr="000273F9" w:rsidRDefault="000273F9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57BDE" w:rsidRPr="000273F9" w:rsidRDefault="00E57BDE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highlight w:val="cyan"/>
          <w:lang w:val="en-US"/>
        </w:rPr>
        <w:lastRenderedPageBreak/>
        <w:t>NEWS #2:</w:t>
      </w:r>
    </w:p>
    <w:p w:rsidR="00E57BDE" w:rsidRPr="000273F9" w:rsidRDefault="00E57BDE" w:rsidP="00E57BDE">
      <w:pPr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Period:  </w:t>
      </w:r>
      <w:r w:rsidRPr="000273F9">
        <w:rPr>
          <w:rFonts w:ascii="Arial" w:hAnsi="Arial" w:cs="Arial"/>
          <w:sz w:val="24"/>
          <w:szCs w:val="24"/>
          <w:lang w:val="en-US"/>
        </w:rPr>
        <w:t>26-27</w:t>
      </w:r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273F9">
        <w:rPr>
          <w:rFonts w:ascii="Arial" w:hAnsi="Arial" w:cs="Arial"/>
          <w:sz w:val="24"/>
          <w:szCs w:val="24"/>
          <w:lang w:val="en-US"/>
        </w:rPr>
        <w:t>June 2021</w:t>
      </w:r>
    </w:p>
    <w:p w:rsidR="00E57BDE" w:rsidRPr="000273F9" w:rsidRDefault="00E57BDE" w:rsidP="00E57BDE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TITLE: ADRISMARTFISH at the </w:t>
      </w:r>
      <w:r w:rsidR="000273F9" w:rsidRPr="000273F9">
        <w:rPr>
          <w:rFonts w:ascii="Arial" w:hAnsi="Arial" w:cs="Arial"/>
          <w:b/>
          <w:sz w:val="24"/>
          <w:szCs w:val="24"/>
          <w:lang w:val="en-US"/>
        </w:rPr>
        <w:t>Small-scale</w:t>
      </w:r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 artisanal fisheries Feast of San Benedetto del </w:t>
      </w:r>
      <w:proofErr w:type="spellStart"/>
      <w:r w:rsidRPr="000273F9">
        <w:rPr>
          <w:rFonts w:ascii="Arial" w:hAnsi="Arial" w:cs="Arial"/>
          <w:b/>
          <w:sz w:val="24"/>
          <w:szCs w:val="24"/>
          <w:lang w:val="en-US"/>
        </w:rPr>
        <w:t>Tronto</w:t>
      </w:r>
      <w:proofErr w:type="spellEnd"/>
      <w:r w:rsidRPr="000273F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57BDE" w:rsidRPr="000273F9" w:rsidRDefault="00E57BDE" w:rsidP="00E57BDE">
      <w:pPr>
        <w:rPr>
          <w:rFonts w:ascii="Arial" w:hAnsi="Arial" w:cs="Arial"/>
          <w:b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NEWS CONTENT:</w:t>
      </w:r>
    </w:p>
    <w:p w:rsidR="00E57BDE" w:rsidRPr="000273F9" w:rsidRDefault="00E57BDE" w:rsidP="00E57B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Adrismartfish</w:t>
      </w:r>
      <w:proofErr w:type="spellEnd"/>
      <w:r w:rsidRPr="000273F9">
        <w:rPr>
          <w:rFonts w:ascii="Arial" w:hAnsi="Arial" w:cs="Arial"/>
          <w:sz w:val="24"/>
          <w:szCs w:val="24"/>
          <w:lang w:val="en-US"/>
        </w:rPr>
        <w:t xml:space="preserve"> project was presented at the local event dedicated to small-scale fisheries that took place on 26 and 27 June 2021 in San Benedetto del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Tronto</w:t>
      </w:r>
      <w:proofErr w:type="spellEnd"/>
      <w:r w:rsidRPr="000273F9">
        <w:rPr>
          <w:rFonts w:ascii="Arial" w:hAnsi="Arial" w:cs="Arial"/>
          <w:sz w:val="24"/>
          <w:szCs w:val="24"/>
          <w:lang w:val="en-US"/>
        </w:rPr>
        <w:t xml:space="preserve">, in Marche Region. This two-day event was aimed at promoting artisanal fisheries to a wide public by means of a dense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0273F9">
        <w:rPr>
          <w:rFonts w:ascii="Arial" w:hAnsi="Arial" w:cs="Arial"/>
          <w:sz w:val="24"/>
          <w:szCs w:val="24"/>
          <w:lang w:val="en-US"/>
        </w:rPr>
        <w:t xml:space="preserve"> which included conferences, seminars, talk- show, cooking-shows and fisheries-related tourism paths.  In this context, the regional consortium of small-scale fisheries –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Co.</w:t>
      </w:r>
      <w:proofErr w:type="gramStart"/>
      <w:r w:rsidRPr="000273F9">
        <w:rPr>
          <w:rFonts w:ascii="Arial" w:hAnsi="Arial" w:cs="Arial"/>
          <w:sz w:val="24"/>
          <w:szCs w:val="24"/>
          <w:lang w:val="en-US"/>
        </w:rPr>
        <w:t>Ge.Pa</w:t>
      </w:r>
      <w:proofErr w:type="spellEnd"/>
      <w:proofErr w:type="gramEnd"/>
      <w:r w:rsidRPr="000273F9">
        <w:rPr>
          <w:rFonts w:ascii="Arial" w:hAnsi="Arial" w:cs="Arial"/>
          <w:sz w:val="24"/>
          <w:szCs w:val="24"/>
          <w:lang w:val="en-US"/>
        </w:rPr>
        <w:t xml:space="preserve"> –set -up and managed the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Adrismartfish</w:t>
      </w:r>
      <w:proofErr w:type="spellEnd"/>
      <w:r w:rsidRPr="000273F9">
        <w:rPr>
          <w:rFonts w:ascii="Arial" w:hAnsi="Arial" w:cs="Arial"/>
          <w:sz w:val="24"/>
          <w:szCs w:val="24"/>
          <w:lang w:val="en-US"/>
        </w:rPr>
        <w:t xml:space="preserve"> info point  and arranged a blue trekking for tourist</w:t>
      </w:r>
      <w:r w:rsidR="000273F9" w:rsidRPr="000273F9">
        <w:rPr>
          <w:rFonts w:ascii="Arial" w:hAnsi="Arial" w:cs="Arial"/>
          <w:sz w:val="24"/>
          <w:szCs w:val="24"/>
          <w:lang w:val="en-US"/>
        </w:rPr>
        <w:t xml:space="preserve">, students </w:t>
      </w:r>
      <w:r w:rsidRPr="000273F9">
        <w:rPr>
          <w:rFonts w:ascii="Arial" w:hAnsi="Arial" w:cs="Arial"/>
          <w:sz w:val="24"/>
          <w:szCs w:val="24"/>
          <w:lang w:val="en-US"/>
        </w:rPr>
        <w:t>and citizens from city to sea</w:t>
      </w:r>
      <w:r w:rsidR="004C4AD6" w:rsidRPr="000273F9">
        <w:rPr>
          <w:rFonts w:ascii="Arial" w:hAnsi="Arial" w:cs="Arial"/>
          <w:sz w:val="24"/>
          <w:szCs w:val="24"/>
          <w:lang w:val="en-US"/>
        </w:rPr>
        <w:t xml:space="preserve"> within the project pilot actions activities dedicated to market innovation</w:t>
      </w:r>
      <w:r w:rsidRPr="000273F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273F9" w:rsidRPr="000273F9" w:rsidRDefault="000273F9" w:rsidP="00E57B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73F9">
        <w:rPr>
          <w:rFonts w:ascii="Arial" w:hAnsi="Arial" w:cs="Arial"/>
          <w:b/>
          <w:sz w:val="24"/>
          <w:szCs w:val="24"/>
          <w:lang w:val="en-US"/>
        </w:rPr>
        <w:t>Annexes to be uploaded:</w:t>
      </w:r>
      <w:r w:rsidRPr="000273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73F9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0273F9">
        <w:rPr>
          <w:rFonts w:ascii="Arial" w:hAnsi="Arial" w:cs="Arial"/>
          <w:sz w:val="24"/>
          <w:szCs w:val="24"/>
          <w:lang w:val="en-US"/>
        </w:rPr>
        <w:t xml:space="preserve">, Trekking </w:t>
      </w:r>
      <w:proofErr w:type="spellStart"/>
      <w:proofErr w:type="gramStart"/>
      <w:r w:rsidRPr="000273F9">
        <w:rPr>
          <w:rFonts w:ascii="Arial" w:hAnsi="Arial" w:cs="Arial"/>
          <w:sz w:val="24"/>
          <w:szCs w:val="24"/>
          <w:lang w:val="en-US"/>
        </w:rPr>
        <w:t>programme,n</w:t>
      </w:r>
      <w:proofErr w:type="spellEnd"/>
      <w:r w:rsidRPr="000273F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273F9">
        <w:rPr>
          <w:rFonts w:ascii="Arial" w:hAnsi="Arial" w:cs="Arial"/>
          <w:sz w:val="24"/>
          <w:szCs w:val="24"/>
          <w:lang w:val="en-US"/>
        </w:rPr>
        <w:t xml:space="preserve"> 1photo</w:t>
      </w:r>
    </w:p>
    <w:p w:rsidR="00E57BDE" w:rsidRPr="00256719" w:rsidRDefault="00E57BDE">
      <w:pPr>
        <w:rPr>
          <w:lang w:val="en-US"/>
        </w:rPr>
      </w:pPr>
    </w:p>
    <w:sectPr w:rsidR="00E57BDE" w:rsidRPr="0025671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F9" w:rsidRDefault="000273F9" w:rsidP="000273F9">
      <w:pPr>
        <w:spacing w:after="0" w:line="240" w:lineRule="auto"/>
      </w:pPr>
      <w:r>
        <w:separator/>
      </w:r>
    </w:p>
  </w:endnote>
  <w:endnote w:type="continuationSeparator" w:id="0">
    <w:p w:rsidR="000273F9" w:rsidRDefault="000273F9" w:rsidP="000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726306"/>
      <w:docPartObj>
        <w:docPartGallery w:val="Page Numbers (Bottom of Page)"/>
        <w:docPartUnique/>
      </w:docPartObj>
    </w:sdtPr>
    <w:sdtContent>
      <w:p w:rsidR="000273F9" w:rsidRDefault="000273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3F9" w:rsidRDefault="00027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F9" w:rsidRDefault="000273F9" w:rsidP="000273F9">
      <w:pPr>
        <w:spacing w:after="0" w:line="240" w:lineRule="auto"/>
      </w:pPr>
      <w:r>
        <w:separator/>
      </w:r>
    </w:p>
  </w:footnote>
  <w:footnote w:type="continuationSeparator" w:id="0">
    <w:p w:rsidR="000273F9" w:rsidRDefault="000273F9" w:rsidP="0002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19"/>
    <w:rsid w:val="00012EDD"/>
    <w:rsid w:val="000273F9"/>
    <w:rsid w:val="00256719"/>
    <w:rsid w:val="00453F28"/>
    <w:rsid w:val="004C4AD6"/>
    <w:rsid w:val="00B03787"/>
    <w:rsid w:val="00C07194"/>
    <w:rsid w:val="00E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66D2F"/>
  <w15:chartTrackingRefBased/>
  <w15:docId w15:val="{6A56CA8B-258A-4495-AE08-0C95E61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3F9"/>
  </w:style>
  <w:style w:type="paragraph" w:styleId="Pidipagina">
    <w:name w:val="footer"/>
    <w:basedOn w:val="Normale"/>
    <w:link w:val="PidipaginaCarattere"/>
    <w:uiPriority w:val="99"/>
    <w:unhideWhenUsed/>
    <w:rsid w:val="00027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francesca.perretta@regione.marche.it</cp:lastModifiedBy>
  <cp:revision>4</cp:revision>
  <dcterms:created xsi:type="dcterms:W3CDTF">2021-06-16T05:41:00Z</dcterms:created>
  <dcterms:modified xsi:type="dcterms:W3CDTF">2021-06-29T06:26:00Z</dcterms:modified>
</cp:coreProperties>
</file>